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FC" w:rsidRDefault="007A60FC" w:rsidP="007A60F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A60FC" w:rsidRDefault="007A60FC" w:rsidP="007A60F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Терский район</w:t>
      </w:r>
    </w:p>
    <w:p w:rsidR="007A60FC" w:rsidRDefault="007A60FC" w:rsidP="007A60FC">
      <w:pPr>
        <w:jc w:val="center"/>
        <w:rPr>
          <w:sz w:val="28"/>
          <w:szCs w:val="28"/>
        </w:rPr>
      </w:pPr>
      <w:r>
        <w:rPr>
          <w:sz w:val="28"/>
          <w:szCs w:val="28"/>
        </w:rPr>
        <w:t>Мурманской области</w:t>
      </w:r>
    </w:p>
    <w:p w:rsidR="007A60FC" w:rsidRDefault="007A60FC" w:rsidP="007A60FC">
      <w:pPr>
        <w:pStyle w:val="2H2"/>
        <w:ind w:firstLine="0"/>
        <w:jc w:val="center"/>
        <w:outlineLvl w:val="9"/>
        <w:rPr>
          <w:rFonts w:ascii="Times New Roman" w:hAnsi="Times New Roman"/>
          <w:sz w:val="28"/>
          <w:szCs w:val="28"/>
        </w:rPr>
      </w:pPr>
    </w:p>
    <w:p w:rsidR="007A60FC" w:rsidRDefault="007A60FC" w:rsidP="007A60FC">
      <w:pPr>
        <w:pStyle w:val="2H2"/>
        <w:ind w:firstLine="0"/>
        <w:jc w:val="center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Терского района</w:t>
      </w:r>
    </w:p>
    <w:p w:rsidR="007A60FC" w:rsidRDefault="007A60FC" w:rsidP="007A60FC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(пятый созыв)</w:t>
      </w:r>
    </w:p>
    <w:p w:rsidR="007A60FC" w:rsidRDefault="007A60FC" w:rsidP="007A60FC">
      <w:pPr>
        <w:jc w:val="center"/>
        <w:rPr>
          <w:b/>
          <w:bCs/>
          <w:sz w:val="20"/>
          <w:szCs w:val="20"/>
        </w:rPr>
      </w:pPr>
    </w:p>
    <w:p w:rsidR="007A60FC" w:rsidRDefault="007A60FC" w:rsidP="007A60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A60FC" w:rsidRDefault="007A60FC" w:rsidP="007A60FC">
      <w:pPr>
        <w:jc w:val="center"/>
        <w:rPr>
          <w:b/>
          <w:bCs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7A60FC" w:rsidTr="007A60FC">
        <w:tc>
          <w:tcPr>
            <w:tcW w:w="3190" w:type="dxa"/>
            <w:hideMark/>
          </w:tcPr>
          <w:p w:rsidR="007A60FC" w:rsidRDefault="007A60FC" w:rsidP="00F207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от «» </w:t>
            </w:r>
            <w:r w:rsidR="00230800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 201</w:t>
            </w:r>
            <w:r w:rsidR="00F207AC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7A60FC" w:rsidRDefault="007A60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 </w:t>
            </w:r>
          </w:p>
        </w:tc>
        <w:tc>
          <w:tcPr>
            <w:tcW w:w="3191" w:type="dxa"/>
            <w:hideMark/>
          </w:tcPr>
          <w:p w:rsidR="007A60FC" w:rsidRDefault="007A60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</w:rPr>
              <w:t>п.г.т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мба</w:t>
            </w:r>
            <w:proofErr w:type="spellEnd"/>
          </w:p>
        </w:tc>
      </w:tr>
    </w:tbl>
    <w:p w:rsidR="007A60FC" w:rsidRDefault="007A60FC" w:rsidP="007A60FC">
      <w:pPr>
        <w:keepNext/>
        <w:jc w:val="center"/>
        <w:outlineLvl w:val="1"/>
        <w:rPr>
          <w:b/>
        </w:rPr>
      </w:pPr>
    </w:p>
    <w:p w:rsidR="00583A07" w:rsidRDefault="00583A07" w:rsidP="00583A07">
      <w:pPr>
        <w:pStyle w:val="a4"/>
        <w:spacing w:after="0"/>
        <w:ind w:left="0"/>
        <w:jc w:val="center"/>
        <w:rPr>
          <w:b/>
        </w:rPr>
      </w:pPr>
    </w:p>
    <w:p w:rsidR="00583A07" w:rsidRDefault="00583A07" w:rsidP="00583A07">
      <w:pPr>
        <w:jc w:val="center"/>
        <w:rPr>
          <w:b/>
        </w:rPr>
      </w:pPr>
    </w:p>
    <w:p w:rsidR="00817FDD" w:rsidRDefault="00583A07" w:rsidP="00583A07">
      <w:pPr>
        <w:jc w:val="center"/>
        <w:rPr>
          <w:b/>
        </w:rPr>
      </w:pPr>
      <w:r>
        <w:rPr>
          <w:b/>
        </w:rPr>
        <w:t>О</w:t>
      </w:r>
      <w:r w:rsidR="00273DCF">
        <w:rPr>
          <w:b/>
        </w:rPr>
        <w:t xml:space="preserve">б исполнении бюджета </w:t>
      </w:r>
      <w:r w:rsidR="00817FDD">
        <w:rPr>
          <w:b/>
        </w:rPr>
        <w:t xml:space="preserve">муниципального образования </w:t>
      </w:r>
      <w:r w:rsidR="00273DCF">
        <w:rPr>
          <w:b/>
        </w:rPr>
        <w:t xml:space="preserve"> </w:t>
      </w:r>
    </w:p>
    <w:p w:rsidR="00583A07" w:rsidRDefault="00273DCF" w:rsidP="00583A07">
      <w:pPr>
        <w:jc w:val="center"/>
        <w:rPr>
          <w:b/>
        </w:rPr>
      </w:pPr>
      <w:r>
        <w:rPr>
          <w:b/>
        </w:rPr>
        <w:t>Терский район</w:t>
      </w:r>
      <w:r w:rsidR="00583A07">
        <w:rPr>
          <w:b/>
        </w:rPr>
        <w:t xml:space="preserve"> </w:t>
      </w:r>
      <w:r w:rsidR="00817FDD">
        <w:rPr>
          <w:b/>
        </w:rPr>
        <w:t>за 20</w:t>
      </w:r>
      <w:r w:rsidR="00AC71B9">
        <w:rPr>
          <w:b/>
        </w:rPr>
        <w:t>1</w:t>
      </w:r>
      <w:r w:rsidR="00F207AC">
        <w:rPr>
          <w:b/>
        </w:rPr>
        <w:t>4</w:t>
      </w:r>
      <w:r w:rsidR="009D7E26">
        <w:rPr>
          <w:b/>
        </w:rPr>
        <w:t xml:space="preserve"> </w:t>
      </w:r>
      <w:r w:rsidR="00817FDD">
        <w:rPr>
          <w:b/>
        </w:rPr>
        <w:t>год</w:t>
      </w:r>
    </w:p>
    <w:p w:rsidR="00817FDD" w:rsidRDefault="00817FDD" w:rsidP="00583A07">
      <w:pPr>
        <w:jc w:val="center"/>
        <w:rPr>
          <w:b/>
        </w:rPr>
      </w:pPr>
    </w:p>
    <w:p w:rsidR="00583A07" w:rsidRDefault="00583A07" w:rsidP="00583A07">
      <w:pPr>
        <w:jc w:val="center"/>
        <w:rPr>
          <w:b/>
        </w:rPr>
      </w:pPr>
    </w:p>
    <w:p w:rsidR="00583A07" w:rsidRPr="00C2763A" w:rsidRDefault="00AC71B9" w:rsidP="00AC71B9">
      <w:pPr>
        <w:jc w:val="both"/>
      </w:pPr>
      <w:r>
        <w:t>По итогам внешней проверки отчета об исполнении бюджета муниципального образования  Терский район за 201</w:t>
      </w:r>
      <w:r w:rsidR="00F207AC">
        <w:t>4</w:t>
      </w:r>
      <w:r>
        <w:t xml:space="preserve"> год, </w:t>
      </w:r>
      <w:r w:rsidRPr="00C2763A">
        <w:t xml:space="preserve">проведенной </w:t>
      </w:r>
      <w:r w:rsidR="00F207AC">
        <w:t>контрольно-ревизионной комиссией муниципального образования Терский район</w:t>
      </w:r>
      <w:proofErr w:type="gramStart"/>
      <w:r w:rsidR="00F207AC">
        <w:t xml:space="preserve"> </w:t>
      </w:r>
      <w:r w:rsidRPr="00C2763A">
        <w:t>,</w:t>
      </w:r>
      <w:proofErr w:type="gramEnd"/>
      <w:r w:rsidRPr="00C2763A">
        <w:t xml:space="preserve"> и с учетом рекомендаций публичных слушаний от </w:t>
      </w:r>
    </w:p>
    <w:p w:rsidR="00583A07" w:rsidRDefault="00583A07" w:rsidP="00583A07">
      <w:pPr>
        <w:ind w:firstLine="709"/>
        <w:jc w:val="both"/>
        <w:rPr>
          <w:b/>
        </w:rPr>
      </w:pPr>
      <w:r w:rsidRPr="00C2763A">
        <w:t xml:space="preserve">Совет депутатов Терского района </w:t>
      </w:r>
      <w:r w:rsidRPr="00C2763A">
        <w:rPr>
          <w:b/>
        </w:rPr>
        <w:t>решил:</w:t>
      </w:r>
    </w:p>
    <w:p w:rsidR="00817FDD" w:rsidRDefault="00817FDD" w:rsidP="00583A07">
      <w:pPr>
        <w:ind w:firstLine="709"/>
        <w:jc w:val="both"/>
      </w:pPr>
    </w:p>
    <w:p w:rsidR="00583A07" w:rsidRDefault="007A60FC" w:rsidP="00583A07">
      <w:pPr>
        <w:ind w:firstLine="709"/>
        <w:jc w:val="both"/>
      </w:pPr>
      <w:r>
        <w:t>1.</w:t>
      </w:r>
      <w:r w:rsidR="00273DCF">
        <w:t xml:space="preserve">Утвердить отчет об исполнении бюджета </w:t>
      </w:r>
      <w:r w:rsidR="00817FDD">
        <w:t xml:space="preserve">муниципального образования </w:t>
      </w:r>
      <w:r w:rsidR="00273DCF">
        <w:t xml:space="preserve"> Терский район за 20</w:t>
      </w:r>
      <w:r w:rsidR="00AC71B9">
        <w:t>1</w:t>
      </w:r>
      <w:r w:rsidR="00F207AC">
        <w:t>4</w:t>
      </w:r>
      <w:r w:rsidR="00273DCF">
        <w:t xml:space="preserve"> год по доходам в сумме </w:t>
      </w:r>
      <w:r w:rsidR="00F207AC">
        <w:t xml:space="preserve">558 767,8 </w:t>
      </w:r>
      <w:r w:rsidR="00E17108">
        <w:t>тыс</w:t>
      </w:r>
      <w:proofErr w:type="gramStart"/>
      <w:r w:rsidR="00E17108">
        <w:t>.р</w:t>
      </w:r>
      <w:proofErr w:type="gramEnd"/>
      <w:r w:rsidR="00E17108">
        <w:t xml:space="preserve">ублей, по расходам в сумме </w:t>
      </w:r>
      <w:r w:rsidR="00F207AC">
        <w:t xml:space="preserve">598 850,4 </w:t>
      </w:r>
      <w:r w:rsidR="00E17108">
        <w:t>тыс.рублей</w:t>
      </w:r>
      <w:r w:rsidR="00817FDD">
        <w:t xml:space="preserve">  с превышением </w:t>
      </w:r>
      <w:r w:rsidR="00F207AC">
        <w:t>расходов</w:t>
      </w:r>
      <w:r w:rsidR="00817FDD">
        <w:t xml:space="preserve"> над </w:t>
      </w:r>
      <w:r w:rsidR="00F207AC">
        <w:t>доходами</w:t>
      </w:r>
      <w:r w:rsidR="00AC71B9">
        <w:t xml:space="preserve"> </w:t>
      </w:r>
      <w:r w:rsidR="00E17108">
        <w:t xml:space="preserve"> </w:t>
      </w:r>
      <w:r w:rsidR="00817FDD">
        <w:t>(</w:t>
      </w:r>
      <w:r w:rsidR="00F207AC">
        <w:t>дефицит</w:t>
      </w:r>
      <w:r w:rsidR="00E17108">
        <w:t xml:space="preserve"> </w:t>
      </w:r>
      <w:r w:rsidR="00817FDD">
        <w:t xml:space="preserve">бюджета) в сумме </w:t>
      </w:r>
      <w:r w:rsidR="000B15F0">
        <w:t>4</w:t>
      </w:r>
      <w:r w:rsidR="00F207AC">
        <w:t>0 082,6</w:t>
      </w:r>
      <w:r w:rsidR="000B15F0">
        <w:t xml:space="preserve"> </w:t>
      </w:r>
      <w:r w:rsidR="00E17108">
        <w:t>тыс.рублей</w:t>
      </w:r>
      <w:r w:rsidR="00817FDD">
        <w:t xml:space="preserve"> и со следующими показателями:</w:t>
      </w:r>
    </w:p>
    <w:p w:rsidR="00425977" w:rsidRDefault="00817FDD" w:rsidP="00583A07">
      <w:pPr>
        <w:ind w:firstLine="709"/>
        <w:jc w:val="both"/>
      </w:pPr>
      <w:r>
        <w:t>1)</w:t>
      </w:r>
      <w:r w:rsidR="00425977">
        <w:t xml:space="preserve"> доходов бюджета </w:t>
      </w:r>
      <w:r>
        <w:t xml:space="preserve">муниципального образования  </w:t>
      </w:r>
      <w:r w:rsidR="00425977">
        <w:t xml:space="preserve">Терский район </w:t>
      </w:r>
      <w:r>
        <w:t xml:space="preserve">по кодам </w:t>
      </w:r>
      <w:r w:rsidR="00D730F5">
        <w:t xml:space="preserve">видов доходов, подвидов доходов, </w:t>
      </w:r>
      <w:r>
        <w:t xml:space="preserve">классификации </w:t>
      </w:r>
      <w:r w:rsidR="00D730F5">
        <w:t>операций сектора государственного управления, относящихся к доходам бюджета за 201</w:t>
      </w:r>
      <w:r w:rsidR="00F207AC">
        <w:t>4</w:t>
      </w:r>
      <w:r w:rsidR="00D730F5">
        <w:t xml:space="preserve"> год</w:t>
      </w:r>
      <w:r w:rsidR="00425977">
        <w:t xml:space="preserve"> согласно приложению 1 к настоящему решению;</w:t>
      </w:r>
    </w:p>
    <w:p w:rsidR="00D730F5" w:rsidRDefault="00817FDD" w:rsidP="00583A07">
      <w:pPr>
        <w:ind w:firstLine="709"/>
        <w:jc w:val="both"/>
      </w:pPr>
      <w:r>
        <w:t>2)</w:t>
      </w:r>
      <w:r w:rsidR="00200549">
        <w:t xml:space="preserve"> </w:t>
      </w:r>
      <w:r w:rsidR="00D730F5">
        <w:t>доходов бюджета муниципального образования Терский район по кодам классификации доходов бюджета за 201</w:t>
      </w:r>
      <w:r w:rsidR="00F207AC">
        <w:t>4</w:t>
      </w:r>
      <w:r w:rsidR="00D730F5">
        <w:t xml:space="preserve"> год согласно приложению 2 к настоящему решению;</w:t>
      </w:r>
    </w:p>
    <w:p w:rsidR="00D730F5" w:rsidRDefault="00D730F5" w:rsidP="00583A07">
      <w:pPr>
        <w:ind w:firstLine="709"/>
        <w:jc w:val="both"/>
      </w:pPr>
      <w:r>
        <w:t>3) источников финансирования дефицита бюджета муниципального образования Терский район за 201</w:t>
      </w:r>
      <w:r w:rsidR="00F207AC">
        <w:t>4</w:t>
      </w:r>
      <w:r>
        <w:t xml:space="preserve"> год согласно приложению 3 к настоящему решению;</w:t>
      </w:r>
    </w:p>
    <w:p w:rsidR="00425977" w:rsidRDefault="00D730F5" w:rsidP="00583A07">
      <w:pPr>
        <w:ind w:firstLine="709"/>
        <w:jc w:val="both"/>
      </w:pPr>
      <w:r>
        <w:t xml:space="preserve">4) </w:t>
      </w:r>
      <w:r w:rsidR="00425977">
        <w:t>расход</w:t>
      </w:r>
      <w:r w:rsidR="00200549">
        <w:t>ов</w:t>
      </w:r>
      <w:r w:rsidR="00425977">
        <w:t xml:space="preserve"> бюджета </w:t>
      </w:r>
      <w:r w:rsidR="00817FDD">
        <w:t xml:space="preserve">муниципального образования  </w:t>
      </w:r>
      <w:r w:rsidR="00425977">
        <w:t xml:space="preserve">Терский район </w:t>
      </w:r>
      <w:r w:rsidR="00200549">
        <w:t xml:space="preserve">по разделам, подразделам, целевым статьям и видам расходов классификации расходов бюджетов </w:t>
      </w:r>
      <w:r w:rsidR="00425977">
        <w:t>за 20</w:t>
      </w:r>
      <w:r w:rsidR="00AC71B9">
        <w:t>1</w:t>
      </w:r>
      <w:r w:rsidR="00F207AC">
        <w:t>4</w:t>
      </w:r>
      <w:r w:rsidR="00425977">
        <w:t xml:space="preserve"> год согласно приложению </w:t>
      </w:r>
      <w:r>
        <w:t>4</w:t>
      </w:r>
      <w:r w:rsidR="00425977">
        <w:t xml:space="preserve"> к настоящему решению;</w:t>
      </w:r>
    </w:p>
    <w:p w:rsidR="00425977" w:rsidRDefault="00454CC1" w:rsidP="00583A07">
      <w:pPr>
        <w:ind w:firstLine="709"/>
        <w:jc w:val="both"/>
      </w:pPr>
      <w:r>
        <w:t>5</w:t>
      </w:r>
      <w:r w:rsidR="00200549">
        <w:t>)</w:t>
      </w:r>
      <w:r w:rsidR="00425977">
        <w:t xml:space="preserve"> расход</w:t>
      </w:r>
      <w:r w:rsidR="00200549">
        <w:t>ов</w:t>
      </w:r>
      <w:r w:rsidR="00425977">
        <w:t xml:space="preserve"> бюджета Терский район </w:t>
      </w:r>
      <w:r w:rsidR="00200549">
        <w:t xml:space="preserve">по ведомственной структуре расходов бюджета </w:t>
      </w:r>
      <w:r w:rsidR="00425977">
        <w:t>за 20</w:t>
      </w:r>
      <w:r w:rsidR="00AC71B9">
        <w:t>1</w:t>
      </w:r>
      <w:r w:rsidR="00F207AC">
        <w:t>4</w:t>
      </w:r>
      <w:r w:rsidR="00425977">
        <w:t xml:space="preserve"> год согласно приложению </w:t>
      </w:r>
      <w:r w:rsidR="007A55DF">
        <w:t>5</w:t>
      </w:r>
      <w:r w:rsidR="00425977">
        <w:t xml:space="preserve"> к настоящему решению;</w:t>
      </w:r>
    </w:p>
    <w:p w:rsidR="00425977" w:rsidRDefault="00454CC1" w:rsidP="00583A07">
      <w:pPr>
        <w:ind w:firstLine="709"/>
        <w:jc w:val="both"/>
      </w:pPr>
      <w:r>
        <w:t>6</w:t>
      </w:r>
      <w:r w:rsidR="00DF1BE5">
        <w:t xml:space="preserve">) </w:t>
      </w:r>
      <w:r w:rsidR="007A55DF">
        <w:t>целевых программ</w:t>
      </w:r>
      <w:proofErr w:type="gramStart"/>
      <w:r w:rsidR="007A55DF">
        <w:t xml:space="preserve"> ,</w:t>
      </w:r>
      <w:proofErr w:type="gramEnd"/>
      <w:r w:rsidR="007A55DF">
        <w:t xml:space="preserve"> финансируемых из бюджета муниципального образования Терский район за 201</w:t>
      </w:r>
      <w:r w:rsidR="00F207AC">
        <w:t>4</w:t>
      </w:r>
      <w:r w:rsidR="007A55DF">
        <w:t xml:space="preserve"> год</w:t>
      </w:r>
      <w:r w:rsidR="00425977">
        <w:t xml:space="preserve"> согласно приложению </w:t>
      </w:r>
      <w:r w:rsidR="007A55DF">
        <w:t>6</w:t>
      </w:r>
      <w:r w:rsidR="00425977">
        <w:t xml:space="preserve"> к настоящему решению.</w:t>
      </w:r>
    </w:p>
    <w:p w:rsidR="007A60FC" w:rsidRDefault="007A60FC" w:rsidP="007A60FC">
      <w:pPr>
        <w:ind w:firstLine="709"/>
        <w:jc w:val="both"/>
      </w:pPr>
      <w:r w:rsidRPr="00914286">
        <w:t>2. Настоящее решение подлежит опубликованию в газете «Терский берег».</w:t>
      </w:r>
    </w:p>
    <w:p w:rsidR="00583A07" w:rsidRDefault="00583A07" w:rsidP="00583A07">
      <w:pPr>
        <w:ind w:firstLine="709"/>
        <w:jc w:val="both"/>
      </w:pPr>
    </w:p>
    <w:p w:rsidR="00583A07" w:rsidRDefault="00583A07" w:rsidP="00583A07">
      <w:pPr>
        <w:ind w:firstLine="709"/>
        <w:jc w:val="both"/>
      </w:pPr>
    </w:p>
    <w:p w:rsidR="007A60FC" w:rsidRPr="007A60FC" w:rsidRDefault="007A60FC" w:rsidP="007A60FC">
      <w:pPr>
        <w:jc w:val="both"/>
      </w:pPr>
      <w:r w:rsidRPr="007A60FC">
        <w:t xml:space="preserve">Председатель Совета </w:t>
      </w:r>
    </w:p>
    <w:p w:rsidR="007A60FC" w:rsidRPr="007A60FC" w:rsidRDefault="007A60FC" w:rsidP="007A60FC">
      <w:pPr>
        <w:jc w:val="both"/>
      </w:pPr>
      <w:r w:rsidRPr="007A60FC">
        <w:t xml:space="preserve">депутатов Терского района  </w:t>
      </w:r>
      <w:r>
        <w:t xml:space="preserve">      </w:t>
      </w:r>
      <w:r w:rsidRPr="007A60FC">
        <w:t xml:space="preserve">                                                                            Л.В.Шевелёв</w:t>
      </w:r>
    </w:p>
    <w:p w:rsidR="007A60FC" w:rsidRPr="007A60FC" w:rsidRDefault="007A60FC" w:rsidP="007A60FC">
      <w:pPr>
        <w:jc w:val="both"/>
      </w:pPr>
    </w:p>
    <w:p w:rsidR="007A60FC" w:rsidRPr="007A60FC" w:rsidRDefault="007A60FC" w:rsidP="007A60FC">
      <w:pPr>
        <w:jc w:val="both"/>
      </w:pPr>
      <w:r w:rsidRPr="007A60FC">
        <w:t xml:space="preserve">Глава </w:t>
      </w:r>
      <w:proofErr w:type="gramStart"/>
      <w:r w:rsidRPr="007A60FC">
        <w:t>муниципального</w:t>
      </w:r>
      <w:proofErr w:type="gramEnd"/>
      <w:r w:rsidRPr="007A60FC">
        <w:t xml:space="preserve"> </w:t>
      </w:r>
    </w:p>
    <w:p w:rsidR="00583A07" w:rsidRDefault="007A60FC" w:rsidP="00C2763A">
      <w:pPr>
        <w:jc w:val="both"/>
      </w:pPr>
      <w:r w:rsidRPr="007A60FC">
        <w:t xml:space="preserve">образования Терский район    </w:t>
      </w:r>
      <w:r>
        <w:t xml:space="preserve">     </w:t>
      </w:r>
      <w:r w:rsidRPr="007A60FC">
        <w:t xml:space="preserve">                                                                    </w:t>
      </w:r>
      <w:proofErr w:type="spellStart"/>
      <w:r w:rsidRPr="007A60FC">
        <w:t>Н.А.Самойленко</w:t>
      </w:r>
      <w:proofErr w:type="spellEnd"/>
    </w:p>
    <w:sectPr w:rsidR="00583A07" w:rsidSect="00FE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83A07"/>
    <w:rsid w:val="000B0C83"/>
    <w:rsid w:val="000B15F0"/>
    <w:rsid w:val="00200549"/>
    <w:rsid w:val="00230800"/>
    <w:rsid w:val="00273DCF"/>
    <w:rsid w:val="00425977"/>
    <w:rsid w:val="00454CC1"/>
    <w:rsid w:val="004A5E9D"/>
    <w:rsid w:val="00523951"/>
    <w:rsid w:val="00525E68"/>
    <w:rsid w:val="00583A07"/>
    <w:rsid w:val="005A463B"/>
    <w:rsid w:val="007A55DF"/>
    <w:rsid w:val="007A60FC"/>
    <w:rsid w:val="00817FDD"/>
    <w:rsid w:val="00892A3E"/>
    <w:rsid w:val="008D5EE9"/>
    <w:rsid w:val="009D7E26"/>
    <w:rsid w:val="00A2511A"/>
    <w:rsid w:val="00AC71B9"/>
    <w:rsid w:val="00B66750"/>
    <w:rsid w:val="00BB194C"/>
    <w:rsid w:val="00BB730B"/>
    <w:rsid w:val="00C2763A"/>
    <w:rsid w:val="00CB2AE1"/>
    <w:rsid w:val="00D730F5"/>
    <w:rsid w:val="00DC6C1E"/>
    <w:rsid w:val="00DF1BE5"/>
    <w:rsid w:val="00E17108"/>
    <w:rsid w:val="00F207AC"/>
    <w:rsid w:val="00FE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A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83A07"/>
    <w:pPr>
      <w:jc w:val="center"/>
    </w:pPr>
    <w:rPr>
      <w:b/>
      <w:sz w:val="28"/>
      <w:szCs w:val="20"/>
      <w:u w:val="single"/>
    </w:rPr>
  </w:style>
  <w:style w:type="paragraph" w:styleId="a4">
    <w:name w:val="Body Text Indent"/>
    <w:basedOn w:val="a"/>
    <w:rsid w:val="00583A07"/>
    <w:pPr>
      <w:spacing w:after="120"/>
      <w:ind w:left="283"/>
    </w:pPr>
  </w:style>
  <w:style w:type="paragraph" w:customStyle="1" w:styleId="2H2">
    <w:name w:val="Заголовок 2.H2.&quot;Изумруд&quot;"/>
    <w:basedOn w:val="a"/>
    <w:next w:val="a"/>
    <w:rsid w:val="00583A07"/>
    <w:pPr>
      <w:keepNext/>
      <w:ind w:firstLine="485"/>
      <w:jc w:val="both"/>
      <w:outlineLvl w:val="1"/>
    </w:pPr>
    <w:rPr>
      <w:rFonts w:ascii="Arial" w:hAnsi="Arial"/>
      <w:b/>
      <w:sz w:val="22"/>
      <w:szCs w:val="20"/>
    </w:rPr>
  </w:style>
  <w:style w:type="paragraph" w:customStyle="1" w:styleId="a5">
    <w:name w:val="Знак"/>
    <w:basedOn w:val="a"/>
    <w:autoRedefine/>
    <w:rsid w:val="00583A07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styleId="a6">
    <w:name w:val="Balloon Text"/>
    <w:basedOn w:val="a"/>
    <w:link w:val="a7"/>
    <w:rsid w:val="009D7E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D7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264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n_iv</dc:creator>
  <cp:keywords/>
  <dc:description/>
  <cp:lastModifiedBy>n_iv</cp:lastModifiedBy>
  <cp:revision>11</cp:revision>
  <cp:lastPrinted>2014-03-12T06:36:00Z</cp:lastPrinted>
  <dcterms:created xsi:type="dcterms:W3CDTF">2011-03-23T07:59:00Z</dcterms:created>
  <dcterms:modified xsi:type="dcterms:W3CDTF">2015-03-13T12:20:00Z</dcterms:modified>
</cp:coreProperties>
</file>